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1111" w:rsidRPr="00061111" w:rsidRDefault="00061111" w:rsidP="00061111">
      <w:pPr>
        <w:spacing w:line="480" w:lineRule="auto"/>
        <w:rPr>
          <w:rFonts w:ascii="Times New Roman" w:hAnsi="Times New Roman" w:cs="Times New Roman"/>
          <w:sz w:val="24"/>
          <w:szCs w:val="24"/>
        </w:rPr>
      </w:pPr>
      <w:r w:rsidRPr="00061111">
        <w:rPr>
          <w:rFonts w:ascii="Times New Roman" w:hAnsi="Times New Roman" w:cs="Times New Roman"/>
          <w:sz w:val="24"/>
          <w:szCs w:val="24"/>
        </w:rPr>
        <w:t xml:space="preserve">                                    </w:t>
      </w:r>
    </w:p>
    <w:p w:rsidR="00061111" w:rsidRPr="00061111" w:rsidRDefault="00061111" w:rsidP="00061111">
      <w:pPr>
        <w:spacing w:line="480" w:lineRule="auto"/>
        <w:rPr>
          <w:rFonts w:ascii="Times New Roman" w:hAnsi="Times New Roman" w:cs="Times New Roman"/>
          <w:sz w:val="24"/>
          <w:szCs w:val="24"/>
        </w:rPr>
      </w:pPr>
    </w:p>
    <w:p w:rsidR="00061111" w:rsidRDefault="00061111" w:rsidP="00061111">
      <w:pPr>
        <w:spacing w:line="480" w:lineRule="auto"/>
        <w:rPr>
          <w:rFonts w:ascii="Times New Roman" w:hAnsi="Times New Roman" w:cs="Times New Roman"/>
          <w:sz w:val="24"/>
          <w:szCs w:val="24"/>
        </w:rPr>
      </w:pPr>
    </w:p>
    <w:p w:rsidR="00412944" w:rsidRDefault="00412944" w:rsidP="00061111">
      <w:pPr>
        <w:spacing w:line="480" w:lineRule="auto"/>
        <w:rPr>
          <w:rFonts w:ascii="Times New Roman" w:hAnsi="Times New Roman" w:cs="Times New Roman"/>
          <w:sz w:val="24"/>
          <w:szCs w:val="24"/>
        </w:rPr>
      </w:pPr>
    </w:p>
    <w:p w:rsidR="00412944" w:rsidRDefault="00412944" w:rsidP="00061111">
      <w:pPr>
        <w:spacing w:line="480" w:lineRule="auto"/>
        <w:rPr>
          <w:rFonts w:ascii="Times New Roman" w:hAnsi="Times New Roman" w:cs="Times New Roman"/>
          <w:sz w:val="24"/>
          <w:szCs w:val="24"/>
        </w:rPr>
      </w:pPr>
    </w:p>
    <w:p w:rsidR="00412944" w:rsidRPr="00061111" w:rsidRDefault="00412944" w:rsidP="00061111">
      <w:pPr>
        <w:spacing w:line="480" w:lineRule="auto"/>
        <w:rPr>
          <w:rFonts w:ascii="Times New Roman" w:hAnsi="Times New Roman" w:cs="Times New Roman"/>
          <w:sz w:val="24"/>
          <w:szCs w:val="24"/>
        </w:rPr>
      </w:pPr>
    </w:p>
    <w:p w:rsidR="00061111" w:rsidRPr="00061111" w:rsidRDefault="00151AC2" w:rsidP="00151AC2">
      <w:pPr>
        <w:spacing w:line="480" w:lineRule="auto"/>
        <w:jc w:val="center"/>
        <w:rPr>
          <w:rFonts w:ascii="Times New Roman" w:hAnsi="Times New Roman" w:cs="Times New Roman"/>
          <w:sz w:val="24"/>
          <w:szCs w:val="24"/>
        </w:rPr>
      </w:pPr>
      <w:r>
        <w:rPr>
          <w:rFonts w:ascii="Times New Roman" w:hAnsi="Times New Roman" w:cs="Times New Roman"/>
          <w:sz w:val="24"/>
          <w:szCs w:val="24"/>
        </w:rPr>
        <w:t>PERSONALITY TRAITS REPORT</w:t>
      </w:r>
    </w:p>
    <w:p w:rsidR="00061111" w:rsidRPr="00061111" w:rsidRDefault="00061111" w:rsidP="00151AC2">
      <w:pPr>
        <w:spacing w:line="480" w:lineRule="auto"/>
        <w:jc w:val="center"/>
        <w:rPr>
          <w:rFonts w:ascii="Times New Roman" w:hAnsi="Times New Roman" w:cs="Times New Roman"/>
          <w:sz w:val="24"/>
          <w:szCs w:val="24"/>
        </w:rPr>
      </w:pPr>
      <w:r w:rsidRPr="00061111">
        <w:rPr>
          <w:rFonts w:ascii="Times New Roman" w:hAnsi="Times New Roman" w:cs="Times New Roman"/>
          <w:sz w:val="24"/>
          <w:szCs w:val="24"/>
        </w:rPr>
        <w:t>Name:</w:t>
      </w:r>
    </w:p>
    <w:p w:rsidR="00061111" w:rsidRPr="00061111" w:rsidRDefault="00061111" w:rsidP="00151AC2">
      <w:pPr>
        <w:spacing w:line="480" w:lineRule="auto"/>
        <w:jc w:val="center"/>
        <w:rPr>
          <w:rFonts w:ascii="Times New Roman" w:hAnsi="Times New Roman" w:cs="Times New Roman"/>
          <w:sz w:val="24"/>
          <w:szCs w:val="24"/>
        </w:rPr>
      </w:pPr>
      <w:r w:rsidRPr="00061111">
        <w:rPr>
          <w:rFonts w:ascii="Times New Roman" w:hAnsi="Times New Roman" w:cs="Times New Roman"/>
          <w:sz w:val="24"/>
          <w:szCs w:val="24"/>
        </w:rPr>
        <w:t>Tutor:</w:t>
      </w:r>
    </w:p>
    <w:p w:rsidR="00061111" w:rsidRPr="00061111" w:rsidRDefault="00061111" w:rsidP="00151AC2">
      <w:pPr>
        <w:spacing w:line="480" w:lineRule="auto"/>
        <w:jc w:val="center"/>
        <w:rPr>
          <w:rFonts w:ascii="Times New Roman" w:hAnsi="Times New Roman" w:cs="Times New Roman"/>
          <w:sz w:val="24"/>
          <w:szCs w:val="24"/>
        </w:rPr>
      </w:pPr>
      <w:r w:rsidRPr="00061111">
        <w:rPr>
          <w:rFonts w:ascii="Times New Roman" w:hAnsi="Times New Roman" w:cs="Times New Roman"/>
          <w:sz w:val="24"/>
          <w:szCs w:val="24"/>
        </w:rPr>
        <w:t>Institution</w:t>
      </w:r>
    </w:p>
    <w:p w:rsidR="00061111" w:rsidRPr="00061111" w:rsidRDefault="00061111" w:rsidP="00061111">
      <w:pPr>
        <w:spacing w:line="480" w:lineRule="auto"/>
        <w:rPr>
          <w:rFonts w:ascii="Times New Roman" w:hAnsi="Times New Roman" w:cs="Times New Roman"/>
          <w:sz w:val="24"/>
          <w:szCs w:val="24"/>
        </w:rPr>
      </w:pPr>
    </w:p>
    <w:p w:rsidR="00061111" w:rsidRPr="00061111" w:rsidRDefault="00061111" w:rsidP="00061111">
      <w:pPr>
        <w:spacing w:line="480" w:lineRule="auto"/>
        <w:rPr>
          <w:rFonts w:ascii="Times New Roman" w:hAnsi="Times New Roman" w:cs="Times New Roman"/>
          <w:sz w:val="24"/>
          <w:szCs w:val="24"/>
        </w:rPr>
      </w:pPr>
    </w:p>
    <w:p w:rsidR="00061111" w:rsidRPr="00061111" w:rsidRDefault="00061111" w:rsidP="00061111">
      <w:pPr>
        <w:spacing w:line="480" w:lineRule="auto"/>
        <w:rPr>
          <w:rFonts w:ascii="Times New Roman" w:hAnsi="Times New Roman" w:cs="Times New Roman"/>
          <w:sz w:val="24"/>
          <w:szCs w:val="24"/>
        </w:rPr>
      </w:pPr>
    </w:p>
    <w:p w:rsidR="00061111" w:rsidRPr="00061111" w:rsidRDefault="00061111" w:rsidP="00061111">
      <w:pPr>
        <w:spacing w:line="480" w:lineRule="auto"/>
        <w:rPr>
          <w:rFonts w:ascii="Times New Roman" w:hAnsi="Times New Roman" w:cs="Times New Roman"/>
          <w:sz w:val="24"/>
          <w:szCs w:val="24"/>
        </w:rPr>
      </w:pPr>
    </w:p>
    <w:p w:rsidR="00061111" w:rsidRPr="00061111" w:rsidRDefault="00061111" w:rsidP="00061111">
      <w:pPr>
        <w:spacing w:line="480" w:lineRule="auto"/>
        <w:rPr>
          <w:rFonts w:ascii="Times New Roman" w:hAnsi="Times New Roman" w:cs="Times New Roman"/>
          <w:sz w:val="24"/>
          <w:szCs w:val="24"/>
        </w:rPr>
      </w:pPr>
    </w:p>
    <w:p w:rsidR="00061111" w:rsidRPr="00061111" w:rsidRDefault="00061111" w:rsidP="00061111">
      <w:pPr>
        <w:spacing w:line="480" w:lineRule="auto"/>
        <w:rPr>
          <w:rFonts w:ascii="Times New Roman" w:hAnsi="Times New Roman" w:cs="Times New Roman"/>
          <w:sz w:val="24"/>
          <w:szCs w:val="24"/>
        </w:rPr>
      </w:pPr>
    </w:p>
    <w:p w:rsidR="00061111" w:rsidRPr="00061111" w:rsidRDefault="00061111" w:rsidP="00061111">
      <w:pPr>
        <w:spacing w:line="480" w:lineRule="auto"/>
        <w:rPr>
          <w:rFonts w:ascii="Times New Roman" w:hAnsi="Times New Roman" w:cs="Times New Roman"/>
          <w:sz w:val="24"/>
          <w:szCs w:val="24"/>
        </w:rPr>
      </w:pPr>
    </w:p>
    <w:p w:rsidR="00061111" w:rsidRPr="00061111" w:rsidRDefault="00061111" w:rsidP="00061111">
      <w:pPr>
        <w:spacing w:line="480" w:lineRule="auto"/>
        <w:rPr>
          <w:rFonts w:ascii="Times New Roman" w:hAnsi="Times New Roman" w:cs="Times New Roman"/>
          <w:sz w:val="24"/>
          <w:szCs w:val="24"/>
        </w:rPr>
      </w:pPr>
    </w:p>
    <w:p w:rsidR="00061111" w:rsidRPr="00412944" w:rsidRDefault="00061111" w:rsidP="00061111">
      <w:pPr>
        <w:spacing w:line="480" w:lineRule="auto"/>
        <w:rPr>
          <w:rFonts w:ascii="Times New Roman" w:hAnsi="Times New Roman" w:cs="Times New Roman"/>
          <w:b/>
          <w:sz w:val="24"/>
          <w:szCs w:val="24"/>
        </w:rPr>
      </w:pPr>
      <w:r w:rsidRPr="00412944">
        <w:rPr>
          <w:rFonts w:ascii="Times New Roman" w:hAnsi="Times New Roman" w:cs="Times New Roman"/>
          <w:b/>
          <w:sz w:val="24"/>
          <w:szCs w:val="24"/>
        </w:rPr>
        <w:lastRenderedPageBreak/>
        <w:t>Introduction</w:t>
      </w:r>
    </w:p>
    <w:p w:rsidR="00061111" w:rsidRPr="00061111" w:rsidRDefault="00061111" w:rsidP="00412944">
      <w:pPr>
        <w:spacing w:line="480" w:lineRule="auto"/>
        <w:ind w:firstLine="720"/>
        <w:rPr>
          <w:rFonts w:ascii="Times New Roman" w:hAnsi="Times New Roman" w:cs="Times New Roman"/>
          <w:sz w:val="24"/>
          <w:szCs w:val="24"/>
        </w:rPr>
      </w:pPr>
      <w:r w:rsidRPr="00061111">
        <w:rPr>
          <w:rFonts w:ascii="Times New Roman" w:hAnsi="Times New Roman" w:cs="Times New Roman"/>
          <w:sz w:val="24"/>
          <w:szCs w:val="24"/>
        </w:rPr>
        <w:t xml:space="preserve">Everyone has an idea of his/or own type of personality. This statement leaves one wondering as to what makes people who they are. Psychologists while trying to find out </w:t>
      </w:r>
      <w:proofErr w:type="gramStart"/>
      <w:r w:rsidRPr="00061111">
        <w:rPr>
          <w:rFonts w:ascii="Times New Roman" w:hAnsi="Times New Roman" w:cs="Times New Roman"/>
          <w:sz w:val="24"/>
          <w:szCs w:val="24"/>
        </w:rPr>
        <w:t>who</w:t>
      </w:r>
      <w:proofErr w:type="gramEnd"/>
      <w:r w:rsidRPr="00061111">
        <w:rPr>
          <w:rFonts w:ascii="Times New Roman" w:hAnsi="Times New Roman" w:cs="Times New Roman"/>
          <w:sz w:val="24"/>
          <w:szCs w:val="24"/>
        </w:rPr>
        <w:t xml:space="preserve"> people are, define personality as the individual differences in the manner in which people seem to think, feel, and behave (Myers &amp; Anderson, 2008). There exist many ways of measuring personality. However, it has become a tall order for psychologists to successfully divide humanity into types (Thomas &amp; Segal, 2006)</w:t>
      </w:r>
      <w:proofErr w:type="gramStart"/>
      <w:r w:rsidRPr="00061111">
        <w:rPr>
          <w:rFonts w:ascii="Times New Roman" w:hAnsi="Times New Roman" w:cs="Times New Roman"/>
          <w:sz w:val="24"/>
          <w:szCs w:val="24"/>
        </w:rPr>
        <w:t>,</w:t>
      </w:r>
      <w:proofErr w:type="gramEnd"/>
      <w:r w:rsidRPr="00061111">
        <w:rPr>
          <w:rFonts w:ascii="Times New Roman" w:hAnsi="Times New Roman" w:cs="Times New Roman"/>
          <w:sz w:val="24"/>
          <w:szCs w:val="24"/>
        </w:rPr>
        <w:t xml:space="preserve"> as such they have directed their focus on personality traits. A study regarding personality traits finds out that people tend to exhibit different personality traits at different times (Myers &amp; Anderson, 2008).The realization of this element can be confirmed with reference to Bob Dylan's statement that "I change during a day. I wake, and I'm one person, and when I go to sleep I know for certain I'm somebody else (Books, 2010)" </w:t>
      </w:r>
    </w:p>
    <w:p w:rsidR="00061111" w:rsidRPr="00061111" w:rsidRDefault="00061111" w:rsidP="00412944">
      <w:pPr>
        <w:spacing w:line="480" w:lineRule="auto"/>
        <w:ind w:firstLine="720"/>
        <w:rPr>
          <w:rFonts w:ascii="Times New Roman" w:hAnsi="Times New Roman" w:cs="Times New Roman"/>
          <w:sz w:val="24"/>
          <w:szCs w:val="24"/>
        </w:rPr>
      </w:pPr>
      <w:r w:rsidRPr="00061111">
        <w:rPr>
          <w:rFonts w:ascii="Times New Roman" w:hAnsi="Times New Roman" w:cs="Times New Roman"/>
          <w:sz w:val="24"/>
          <w:szCs w:val="24"/>
        </w:rPr>
        <w:t xml:space="preserve">The ISFP personality types are regarded as true artists capable of "painting happy little trees" (Books, 2010). People with such personalities are known for using all their wits in pushing the social convention. They are said to be persons who enjoy outdoing traditional expectations both in behavior and future (Thomas &amp; Segal, 2006). </w:t>
      </w:r>
    </w:p>
    <w:p w:rsidR="00061111" w:rsidRPr="00061111" w:rsidRDefault="00061111" w:rsidP="00061111">
      <w:pPr>
        <w:spacing w:line="480" w:lineRule="auto"/>
        <w:rPr>
          <w:rFonts w:ascii="Times New Roman" w:hAnsi="Times New Roman" w:cs="Times New Roman"/>
          <w:sz w:val="24"/>
          <w:szCs w:val="24"/>
        </w:rPr>
      </w:pPr>
      <w:r w:rsidRPr="00061111">
        <w:rPr>
          <w:rFonts w:ascii="Times New Roman" w:hAnsi="Times New Roman" w:cs="Times New Roman"/>
          <w:sz w:val="24"/>
          <w:szCs w:val="24"/>
        </w:rPr>
        <w:t>Knowing one's personality traits is very important when relating to personal or professional life. As such, using the Strong Interest Inventory, I assessed my personality traits and obtained the adventurer" (ISFP-A) explorer confident individualism 46%54% introverted 37%63% observant 35%65% feeling 47%53% prospecting 69% assertive 31 %.The personality test result that I obtained is ISTJ. This paper, therefore, is a presentation of my personality traits report. It shall provide a critical analysis of each trait within the ISTJ component.</w:t>
      </w:r>
    </w:p>
    <w:p w:rsidR="00061111" w:rsidRPr="00061111" w:rsidRDefault="00061111" w:rsidP="00061111">
      <w:pPr>
        <w:spacing w:line="480" w:lineRule="auto"/>
        <w:rPr>
          <w:rFonts w:ascii="Times New Roman" w:hAnsi="Times New Roman" w:cs="Times New Roman"/>
          <w:sz w:val="24"/>
          <w:szCs w:val="24"/>
        </w:rPr>
      </w:pPr>
      <w:r w:rsidRPr="00061111">
        <w:rPr>
          <w:rFonts w:ascii="Times New Roman" w:hAnsi="Times New Roman" w:cs="Times New Roman"/>
          <w:sz w:val="24"/>
          <w:szCs w:val="24"/>
        </w:rPr>
        <w:lastRenderedPageBreak/>
        <w:t>ISTJ is a four-letter code that stands for introversion, sensing, thinking and judgment (Books, 2010). It is a representation of one of the 16 personality types enshrined in the Myers-Briggs personality indicator (MBTI). Psychologists contend that persons of ISTJ personality express nature of being reserved, practical and quiet (Schermerhorn, 2010). They love dwelling in environments that are orderly and organized (Books, 2010). According to Myers &amp; Anderson (2008), ISTJs place a lot of value on loyalty in themselves and other people.  There are thoughts that the ISTJ personality type is the most abundant constituting 14% of the population (Schermerhorn, 2010). It is a personality trait that is considered an important base for many families because it exhibits characteristics of integrity, tireless dedication to duty and practical logic (Myers &amp; Anderson, 2008). According to Books (2010), the trait is held at the same level by organizations that are on the forefront in upholding traditions, standards, and rules.</w:t>
      </w:r>
    </w:p>
    <w:p w:rsidR="00061111" w:rsidRPr="00061111" w:rsidRDefault="00061111" w:rsidP="00412944">
      <w:pPr>
        <w:spacing w:line="480" w:lineRule="auto"/>
        <w:ind w:firstLine="720"/>
        <w:rPr>
          <w:rFonts w:ascii="Times New Roman" w:hAnsi="Times New Roman" w:cs="Times New Roman"/>
          <w:sz w:val="24"/>
          <w:szCs w:val="24"/>
        </w:rPr>
      </w:pPr>
      <w:r w:rsidRPr="00061111">
        <w:rPr>
          <w:rFonts w:ascii="Times New Roman" w:hAnsi="Times New Roman" w:cs="Times New Roman"/>
          <w:sz w:val="24"/>
          <w:szCs w:val="24"/>
        </w:rPr>
        <w:t>Observation has it that individuals with the ISTJ personality type find pleasure in taking responsibility for their actions and are proud of their work (Thomas &amp; Segal, 2006). They put all the effort towards achieving a set goal in times of engaging all their time and energy to complete the required tasks accurately (Books, 2010). Such persons do not assume anything but analyze their surroundings based on facts and finally take courses of action which are practical. ISTJ persons are no-nonsense people who support their decisions with necessary facts with the expectation that others would grasp the situation promptly and act accordingly (Schermerhorn, 2010).Their level of tolerance for indecisiveness is very low and tend to grow impatient rapidly if their decisions are challenged with theories that appear nonsensical to them (Thomas &amp; Segal, 2006). They are strict on beating deadlines, and failure to perform accordingly makes them very angry.</w:t>
      </w:r>
    </w:p>
    <w:p w:rsidR="00412944" w:rsidRDefault="00412944" w:rsidP="00061111">
      <w:pPr>
        <w:spacing w:line="480" w:lineRule="auto"/>
        <w:rPr>
          <w:rFonts w:ascii="Times New Roman" w:hAnsi="Times New Roman" w:cs="Times New Roman"/>
          <w:sz w:val="24"/>
          <w:szCs w:val="24"/>
        </w:rPr>
      </w:pPr>
    </w:p>
    <w:p w:rsidR="00061111" w:rsidRPr="00412944" w:rsidRDefault="00061111" w:rsidP="00061111">
      <w:pPr>
        <w:spacing w:line="480" w:lineRule="auto"/>
        <w:rPr>
          <w:rFonts w:ascii="Times New Roman" w:hAnsi="Times New Roman" w:cs="Times New Roman"/>
          <w:b/>
          <w:sz w:val="24"/>
          <w:szCs w:val="24"/>
        </w:rPr>
      </w:pPr>
      <w:r w:rsidRPr="00412944">
        <w:rPr>
          <w:rFonts w:ascii="Times New Roman" w:hAnsi="Times New Roman" w:cs="Times New Roman"/>
          <w:b/>
          <w:sz w:val="24"/>
          <w:szCs w:val="24"/>
        </w:rPr>
        <w:lastRenderedPageBreak/>
        <w:t>Introverted</w:t>
      </w:r>
    </w:p>
    <w:p w:rsidR="00061111" w:rsidRPr="00061111" w:rsidRDefault="00061111" w:rsidP="00412944">
      <w:pPr>
        <w:spacing w:line="480" w:lineRule="auto"/>
        <w:ind w:firstLine="720"/>
        <w:rPr>
          <w:rFonts w:ascii="Times New Roman" w:hAnsi="Times New Roman" w:cs="Times New Roman"/>
          <w:sz w:val="24"/>
          <w:szCs w:val="24"/>
        </w:rPr>
      </w:pPr>
      <w:r w:rsidRPr="00061111">
        <w:rPr>
          <w:rFonts w:ascii="Times New Roman" w:hAnsi="Times New Roman" w:cs="Times New Roman"/>
          <w:sz w:val="24"/>
          <w:szCs w:val="24"/>
        </w:rPr>
        <w:t>I give an initial impression of being aloof and maybe to some extent cold. I do not quickly express emotional warmth without giving a substantial thought to the idea that I am reacting to holistically. I am driven by dedication to performing excellently in whatever I do. This dedication has helped me to accomplish a lot more things than if I depended on crowds or peers. To be stable and secure with certainty that the goal that I am working towards would be successfully achieved, I tend to keep my opinions regarding the task to myself and let people see the results of my actions. This is because those I work with taking advantage of my enthusiasm to achieve by neglecting their responsibilities to me. It is strenuous since it is never easy for people to notice that the successful result that we have delivered in a group was based on solely my effort. I experience a lot of satisfaction whenever I engage with co-workers who appreciate and complement my qualities. When people around me genuinely enjoy my dependability, I feel relaxed knowing that the system that I am part of works well for me.</w:t>
      </w:r>
    </w:p>
    <w:p w:rsidR="00061111" w:rsidRPr="00412944" w:rsidRDefault="00061111" w:rsidP="00061111">
      <w:pPr>
        <w:spacing w:line="480" w:lineRule="auto"/>
        <w:rPr>
          <w:rFonts w:ascii="Times New Roman" w:hAnsi="Times New Roman" w:cs="Times New Roman"/>
          <w:b/>
          <w:sz w:val="24"/>
          <w:szCs w:val="24"/>
        </w:rPr>
      </w:pPr>
      <w:r w:rsidRPr="00412944">
        <w:rPr>
          <w:rFonts w:ascii="Times New Roman" w:hAnsi="Times New Roman" w:cs="Times New Roman"/>
          <w:b/>
          <w:sz w:val="24"/>
          <w:szCs w:val="24"/>
        </w:rPr>
        <w:t>Sensing</w:t>
      </w:r>
    </w:p>
    <w:p w:rsidR="00061111" w:rsidRPr="00061111" w:rsidRDefault="00061111" w:rsidP="00412944">
      <w:pPr>
        <w:spacing w:line="480" w:lineRule="auto"/>
        <w:ind w:firstLine="720"/>
        <w:rPr>
          <w:rFonts w:ascii="Times New Roman" w:hAnsi="Times New Roman" w:cs="Times New Roman"/>
          <w:sz w:val="24"/>
          <w:szCs w:val="24"/>
        </w:rPr>
      </w:pPr>
      <w:r w:rsidRPr="00061111">
        <w:rPr>
          <w:rFonts w:ascii="Times New Roman" w:hAnsi="Times New Roman" w:cs="Times New Roman"/>
          <w:sz w:val="24"/>
          <w:szCs w:val="24"/>
        </w:rPr>
        <w:t xml:space="preserve">As for my area of interest and responsibility is concerned, I have a keen sense of what is wrong and right. This sense causes me to be highly devoted to duty with time management as a key component. I am a reference person when it comes to time keeping my circles. The sensing nature is also expressed in the manner in which I guard my integrity. I strictly adhere to established rules and guidelines notwithstanding the cost involved. I regard honesty as the best policy, and therefore I am a kind of person who would even report my own mistakes even if the consequences of taking such a decision are high. I realize that I struggle to express my emotions and affection outwardly. This has led people to have a perception that I have got no feelings, or </w:t>
      </w:r>
      <w:r w:rsidRPr="00061111">
        <w:rPr>
          <w:rFonts w:ascii="Times New Roman" w:hAnsi="Times New Roman" w:cs="Times New Roman"/>
          <w:sz w:val="24"/>
          <w:szCs w:val="24"/>
        </w:rPr>
        <w:lastRenderedPageBreak/>
        <w:t>maybe I lack personality, and this is what eats me up most. I have come to learn that my honesty policy at times makes people who uphold the opposite, view me an insensitive person. They end up judging me as harsh, but this happens without my intentions to hurt them. This is because when speaking the truth always, one appears to lack tact especially in situations like the one stated herein above where I report a mistake whose consequence may be extremely unpleasant. This becomes worse if another person who holds a different opinion regarding honesty.</w:t>
      </w:r>
    </w:p>
    <w:p w:rsidR="00061111" w:rsidRPr="00412944" w:rsidRDefault="00061111" w:rsidP="00061111">
      <w:pPr>
        <w:spacing w:line="480" w:lineRule="auto"/>
        <w:rPr>
          <w:rFonts w:ascii="Times New Roman" w:hAnsi="Times New Roman" w:cs="Times New Roman"/>
          <w:b/>
          <w:sz w:val="24"/>
          <w:szCs w:val="24"/>
        </w:rPr>
      </w:pPr>
      <w:r w:rsidRPr="00412944">
        <w:rPr>
          <w:rFonts w:ascii="Times New Roman" w:hAnsi="Times New Roman" w:cs="Times New Roman"/>
          <w:b/>
          <w:sz w:val="24"/>
          <w:szCs w:val="24"/>
        </w:rPr>
        <w:t>Thinking</w:t>
      </w:r>
    </w:p>
    <w:p w:rsidR="00061111" w:rsidRPr="00061111" w:rsidRDefault="00061111" w:rsidP="00412944">
      <w:pPr>
        <w:spacing w:line="480" w:lineRule="auto"/>
        <w:ind w:firstLine="720"/>
        <w:rPr>
          <w:rFonts w:ascii="Times New Roman" w:hAnsi="Times New Roman" w:cs="Times New Roman"/>
          <w:sz w:val="24"/>
          <w:szCs w:val="24"/>
        </w:rPr>
      </w:pPr>
      <w:r w:rsidRPr="00061111">
        <w:rPr>
          <w:rFonts w:ascii="Times New Roman" w:hAnsi="Times New Roman" w:cs="Times New Roman"/>
          <w:sz w:val="24"/>
          <w:szCs w:val="24"/>
        </w:rPr>
        <w:t>My decisions are made based on objective logic. As such I employ approaches that are logical towards the realization of set goals. This helps me top steadily accomplish tasks that are required for completion of projects that I have instituted or been tasked to complete. I can ignore any distractions that come my way while in the course of implementing a project, therefore, earning a title as a dependable and trustworthy colleague and employee.</w:t>
      </w:r>
    </w:p>
    <w:p w:rsidR="00061111" w:rsidRPr="00412944" w:rsidRDefault="00061111" w:rsidP="00061111">
      <w:pPr>
        <w:spacing w:line="480" w:lineRule="auto"/>
        <w:rPr>
          <w:rFonts w:ascii="Times New Roman" w:hAnsi="Times New Roman" w:cs="Times New Roman"/>
          <w:b/>
          <w:sz w:val="24"/>
          <w:szCs w:val="24"/>
        </w:rPr>
      </w:pPr>
      <w:r w:rsidRPr="00412944">
        <w:rPr>
          <w:rFonts w:ascii="Times New Roman" w:hAnsi="Times New Roman" w:cs="Times New Roman"/>
          <w:b/>
          <w:sz w:val="24"/>
          <w:szCs w:val="24"/>
        </w:rPr>
        <w:t>Judging</w:t>
      </w:r>
    </w:p>
    <w:p w:rsidR="00061111" w:rsidRPr="00061111" w:rsidRDefault="00061111" w:rsidP="00412944">
      <w:pPr>
        <w:spacing w:line="480" w:lineRule="auto"/>
        <w:ind w:firstLine="720"/>
        <w:rPr>
          <w:rFonts w:ascii="Times New Roman" w:hAnsi="Times New Roman" w:cs="Times New Roman"/>
          <w:sz w:val="24"/>
          <w:szCs w:val="24"/>
        </w:rPr>
      </w:pPr>
      <w:r w:rsidRPr="00061111">
        <w:rPr>
          <w:rFonts w:ascii="Times New Roman" w:hAnsi="Times New Roman" w:cs="Times New Roman"/>
          <w:sz w:val="24"/>
          <w:szCs w:val="24"/>
        </w:rPr>
        <w:t xml:space="preserve">I take opinions to be </w:t>
      </w:r>
      <w:r w:rsidR="00412944">
        <w:rPr>
          <w:rFonts w:ascii="Times New Roman" w:hAnsi="Times New Roman" w:cs="Times New Roman"/>
          <w:sz w:val="24"/>
          <w:szCs w:val="24"/>
        </w:rPr>
        <w:t>opinions and facts to be facts, t</w:t>
      </w:r>
      <w:r w:rsidRPr="00061111">
        <w:rPr>
          <w:rFonts w:ascii="Times New Roman" w:hAnsi="Times New Roman" w:cs="Times New Roman"/>
          <w:sz w:val="24"/>
          <w:szCs w:val="24"/>
        </w:rPr>
        <w:t>he way I make decisions demonstrate my decisive nature since other people tend to perceive me as a better planner who likes her things organized and settled. I in most cases prefer like closure in my outer relationships and always have issues decided after consideration of a wide range of factors. This is to ensure that that the decision that I reach at is not done in limbo. I plan my projects well and ensure that their implementation is done step by step. As much as the judging trait in me only reveals what I show to the outer world, sometimes I might have an internal feeling of flexibility, being adaptable and open to new information.</w:t>
      </w:r>
    </w:p>
    <w:p w:rsidR="00412944" w:rsidRDefault="00412944" w:rsidP="00061111">
      <w:pPr>
        <w:spacing w:line="480" w:lineRule="auto"/>
        <w:rPr>
          <w:rFonts w:ascii="Times New Roman" w:hAnsi="Times New Roman" w:cs="Times New Roman"/>
          <w:b/>
          <w:sz w:val="24"/>
          <w:szCs w:val="24"/>
        </w:rPr>
      </w:pPr>
    </w:p>
    <w:p w:rsidR="00061111" w:rsidRPr="00412944" w:rsidRDefault="00061111" w:rsidP="00061111">
      <w:pPr>
        <w:spacing w:line="480" w:lineRule="auto"/>
        <w:rPr>
          <w:rFonts w:ascii="Times New Roman" w:hAnsi="Times New Roman" w:cs="Times New Roman"/>
          <w:b/>
          <w:sz w:val="24"/>
          <w:szCs w:val="24"/>
        </w:rPr>
      </w:pPr>
      <w:r w:rsidRPr="00412944">
        <w:rPr>
          <w:rFonts w:ascii="Times New Roman" w:hAnsi="Times New Roman" w:cs="Times New Roman"/>
          <w:b/>
          <w:sz w:val="24"/>
          <w:szCs w:val="24"/>
        </w:rPr>
        <w:lastRenderedPageBreak/>
        <w:t>Conclusion</w:t>
      </w:r>
    </w:p>
    <w:p w:rsidR="00061111" w:rsidRPr="00061111" w:rsidRDefault="00061111" w:rsidP="00412944">
      <w:pPr>
        <w:spacing w:line="480" w:lineRule="auto"/>
        <w:ind w:firstLine="720"/>
        <w:rPr>
          <w:rFonts w:ascii="Times New Roman" w:hAnsi="Times New Roman" w:cs="Times New Roman"/>
          <w:sz w:val="24"/>
          <w:szCs w:val="24"/>
        </w:rPr>
      </w:pPr>
      <w:r w:rsidRPr="00061111">
        <w:rPr>
          <w:rFonts w:ascii="Times New Roman" w:hAnsi="Times New Roman" w:cs="Times New Roman"/>
          <w:sz w:val="24"/>
          <w:szCs w:val="24"/>
        </w:rPr>
        <w:t xml:space="preserve">Carrying out a personality assessment is very important for personal career development. The above assessment has made me learn some issues that would help me effectively choose a career that I can effectively deliver. The assessment has helped me to know a lot more things about my personality that I did not know before carrying out the exercise. At this point, I know that I can comfortably take up careers that require order, structure, and perseverance. The ones that are involved with dealing with facts and figures </w:t>
      </w:r>
      <w:proofErr w:type="gramStart"/>
      <w:r w:rsidRPr="00061111">
        <w:rPr>
          <w:rFonts w:ascii="Times New Roman" w:hAnsi="Times New Roman" w:cs="Times New Roman"/>
          <w:sz w:val="24"/>
          <w:szCs w:val="24"/>
        </w:rPr>
        <w:t>that are</w:t>
      </w:r>
      <w:proofErr w:type="gramEnd"/>
      <w:r w:rsidRPr="00061111">
        <w:rPr>
          <w:rFonts w:ascii="Times New Roman" w:hAnsi="Times New Roman" w:cs="Times New Roman"/>
          <w:sz w:val="24"/>
          <w:szCs w:val="24"/>
        </w:rPr>
        <w:t xml:space="preserve"> concrete. Realizing that I am a person who upholds the value of respecting rules and stability, I now know that I can work within institutions that value these elements. Additionally, this assessment has also helped me to identify my weaknesses. This would be a good starting point towards working on strengthening my weaknesses so that I can become a better person. For instance, I realize that I have to learn on how I can effectively express my feelings to minimize the levels at which colleagues take advantage of me by letting me do their tasks in the name of fearing failure.</w:t>
      </w:r>
    </w:p>
    <w:p w:rsidR="00061111" w:rsidRPr="00061111" w:rsidRDefault="00061111" w:rsidP="00061111">
      <w:pPr>
        <w:spacing w:line="480" w:lineRule="auto"/>
        <w:rPr>
          <w:rFonts w:ascii="Times New Roman" w:hAnsi="Times New Roman" w:cs="Times New Roman"/>
          <w:sz w:val="24"/>
          <w:szCs w:val="24"/>
        </w:rPr>
      </w:pPr>
    </w:p>
    <w:p w:rsidR="00061111" w:rsidRPr="00061111" w:rsidRDefault="00061111" w:rsidP="00061111">
      <w:pPr>
        <w:spacing w:line="480" w:lineRule="auto"/>
        <w:rPr>
          <w:rFonts w:ascii="Times New Roman" w:hAnsi="Times New Roman" w:cs="Times New Roman"/>
          <w:sz w:val="24"/>
          <w:szCs w:val="24"/>
        </w:rPr>
      </w:pPr>
    </w:p>
    <w:p w:rsidR="00061111" w:rsidRDefault="00061111" w:rsidP="00061111">
      <w:pPr>
        <w:spacing w:line="480" w:lineRule="auto"/>
        <w:rPr>
          <w:rFonts w:ascii="Times New Roman" w:hAnsi="Times New Roman" w:cs="Times New Roman"/>
          <w:sz w:val="24"/>
          <w:szCs w:val="24"/>
        </w:rPr>
      </w:pPr>
    </w:p>
    <w:p w:rsidR="00412944" w:rsidRDefault="00412944" w:rsidP="00061111">
      <w:pPr>
        <w:spacing w:line="480" w:lineRule="auto"/>
        <w:rPr>
          <w:rFonts w:ascii="Times New Roman" w:hAnsi="Times New Roman" w:cs="Times New Roman"/>
          <w:sz w:val="24"/>
          <w:szCs w:val="24"/>
        </w:rPr>
      </w:pPr>
    </w:p>
    <w:p w:rsidR="00412944" w:rsidRDefault="00412944" w:rsidP="00061111">
      <w:pPr>
        <w:spacing w:line="480" w:lineRule="auto"/>
        <w:rPr>
          <w:rFonts w:ascii="Times New Roman" w:hAnsi="Times New Roman" w:cs="Times New Roman"/>
          <w:sz w:val="24"/>
          <w:szCs w:val="24"/>
        </w:rPr>
      </w:pPr>
    </w:p>
    <w:p w:rsidR="00412944" w:rsidRDefault="00412944" w:rsidP="00061111">
      <w:pPr>
        <w:spacing w:line="480" w:lineRule="auto"/>
        <w:rPr>
          <w:rFonts w:ascii="Times New Roman" w:hAnsi="Times New Roman" w:cs="Times New Roman"/>
          <w:sz w:val="24"/>
          <w:szCs w:val="24"/>
        </w:rPr>
      </w:pPr>
    </w:p>
    <w:p w:rsidR="00412944" w:rsidRDefault="00412944" w:rsidP="00061111">
      <w:pPr>
        <w:spacing w:line="480" w:lineRule="auto"/>
        <w:rPr>
          <w:rFonts w:ascii="Times New Roman" w:hAnsi="Times New Roman" w:cs="Times New Roman"/>
          <w:sz w:val="24"/>
          <w:szCs w:val="24"/>
        </w:rPr>
      </w:pPr>
    </w:p>
    <w:p w:rsidR="00412944" w:rsidRPr="00061111" w:rsidRDefault="00412944" w:rsidP="00061111">
      <w:pPr>
        <w:spacing w:line="480" w:lineRule="auto"/>
        <w:rPr>
          <w:rFonts w:ascii="Times New Roman" w:hAnsi="Times New Roman" w:cs="Times New Roman"/>
          <w:sz w:val="24"/>
          <w:szCs w:val="24"/>
        </w:rPr>
      </w:pPr>
    </w:p>
    <w:p w:rsidR="00061111" w:rsidRPr="00412944" w:rsidRDefault="00061111" w:rsidP="00412944">
      <w:pPr>
        <w:spacing w:line="480" w:lineRule="auto"/>
        <w:jc w:val="center"/>
        <w:rPr>
          <w:rFonts w:ascii="Times New Roman" w:hAnsi="Times New Roman" w:cs="Times New Roman"/>
          <w:b/>
          <w:sz w:val="24"/>
          <w:szCs w:val="24"/>
        </w:rPr>
      </w:pPr>
      <w:r w:rsidRPr="00412944">
        <w:rPr>
          <w:rFonts w:ascii="Times New Roman" w:hAnsi="Times New Roman" w:cs="Times New Roman"/>
          <w:b/>
          <w:sz w:val="24"/>
          <w:szCs w:val="24"/>
        </w:rPr>
        <w:lastRenderedPageBreak/>
        <w:t>References</w:t>
      </w:r>
    </w:p>
    <w:p w:rsidR="00412944" w:rsidRPr="00061111" w:rsidRDefault="00412944" w:rsidP="00412944">
      <w:pPr>
        <w:spacing w:line="360" w:lineRule="auto"/>
        <w:ind w:left="720" w:hanging="720"/>
        <w:rPr>
          <w:rFonts w:ascii="Times New Roman" w:hAnsi="Times New Roman" w:cs="Times New Roman"/>
          <w:sz w:val="24"/>
          <w:szCs w:val="24"/>
        </w:rPr>
      </w:pPr>
      <w:r w:rsidRPr="00061111">
        <w:rPr>
          <w:rFonts w:ascii="Times New Roman" w:hAnsi="Times New Roman" w:cs="Times New Roman"/>
          <w:sz w:val="24"/>
          <w:szCs w:val="24"/>
        </w:rPr>
        <w:t xml:space="preserve">Books LLC. (2010). MBTI types: Myers-Briggs type indicator, </w:t>
      </w:r>
      <w:proofErr w:type="spellStart"/>
      <w:r w:rsidRPr="00061111">
        <w:rPr>
          <w:rFonts w:ascii="Times New Roman" w:hAnsi="Times New Roman" w:cs="Times New Roman"/>
          <w:sz w:val="24"/>
          <w:szCs w:val="24"/>
        </w:rPr>
        <w:t>intj</w:t>
      </w:r>
      <w:proofErr w:type="spellEnd"/>
      <w:r w:rsidRPr="00061111">
        <w:rPr>
          <w:rFonts w:ascii="Times New Roman" w:hAnsi="Times New Roman" w:cs="Times New Roman"/>
          <w:sz w:val="24"/>
          <w:szCs w:val="24"/>
        </w:rPr>
        <w:t xml:space="preserve">, ENTJ, </w:t>
      </w:r>
      <w:proofErr w:type="spellStart"/>
      <w:r w:rsidRPr="00061111">
        <w:rPr>
          <w:rFonts w:ascii="Times New Roman" w:hAnsi="Times New Roman" w:cs="Times New Roman"/>
          <w:sz w:val="24"/>
          <w:szCs w:val="24"/>
        </w:rPr>
        <w:t>entp</w:t>
      </w:r>
      <w:proofErr w:type="spellEnd"/>
      <w:r w:rsidRPr="00061111">
        <w:rPr>
          <w:rFonts w:ascii="Times New Roman" w:hAnsi="Times New Roman" w:cs="Times New Roman"/>
          <w:sz w:val="24"/>
          <w:szCs w:val="24"/>
        </w:rPr>
        <w:t xml:space="preserve">, </w:t>
      </w:r>
      <w:proofErr w:type="spellStart"/>
      <w:r w:rsidRPr="00061111">
        <w:rPr>
          <w:rFonts w:ascii="Times New Roman" w:hAnsi="Times New Roman" w:cs="Times New Roman"/>
          <w:sz w:val="24"/>
          <w:szCs w:val="24"/>
        </w:rPr>
        <w:t>esfp</w:t>
      </w:r>
      <w:proofErr w:type="spellEnd"/>
      <w:r w:rsidRPr="00061111">
        <w:rPr>
          <w:rFonts w:ascii="Times New Roman" w:hAnsi="Times New Roman" w:cs="Times New Roman"/>
          <w:sz w:val="24"/>
          <w:szCs w:val="24"/>
        </w:rPr>
        <w:t xml:space="preserve">, </w:t>
      </w:r>
      <w:proofErr w:type="spellStart"/>
      <w:r w:rsidRPr="00061111">
        <w:rPr>
          <w:rFonts w:ascii="Times New Roman" w:hAnsi="Times New Roman" w:cs="Times New Roman"/>
          <w:sz w:val="24"/>
          <w:szCs w:val="24"/>
        </w:rPr>
        <w:t>istj</w:t>
      </w:r>
      <w:proofErr w:type="spellEnd"/>
      <w:r w:rsidRPr="00061111">
        <w:rPr>
          <w:rFonts w:ascii="Times New Roman" w:hAnsi="Times New Roman" w:cs="Times New Roman"/>
          <w:sz w:val="24"/>
          <w:szCs w:val="24"/>
        </w:rPr>
        <w:t xml:space="preserve">, into, info, </w:t>
      </w:r>
      <w:proofErr w:type="spellStart"/>
      <w:r w:rsidRPr="00061111">
        <w:rPr>
          <w:rFonts w:ascii="Times New Roman" w:hAnsi="Times New Roman" w:cs="Times New Roman"/>
          <w:sz w:val="24"/>
          <w:szCs w:val="24"/>
        </w:rPr>
        <w:t>infj</w:t>
      </w:r>
      <w:proofErr w:type="spellEnd"/>
      <w:r w:rsidRPr="00061111">
        <w:rPr>
          <w:rFonts w:ascii="Times New Roman" w:hAnsi="Times New Roman" w:cs="Times New Roman"/>
          <w:sz w:val="24"/>
          <w:szCs w:val="24"/>
        </w:rPr>
        <w:t xml:space="preserve">, ENFJ, ESFJ, step, </w:t>
      </w:r>
      <w:proofErr w:type="spellStart"/>
      <w:r w:rsidRPr="00061111">
        <w:rPr>
          <w:rFonts w:ascii="Times New Roman" w:hAnsi="Times New Roman" w:cs="Times New Roman"/>
          <w:sz w:val="24"/>
          <w:szCs w:val="24"/>
        </w:rPr>
        <w:t>estp</w:t>
      </w:r>
      <w:proofErr w:type="spellEnd"/>
      <w:r w:rsidRPr="00061111">
        <w:rPr>
          <w:rFonts w:ascii="Times New Roman" w:hAnsi="Times New Roman" w:cs="Times New Roman"/>
          <w:sz w:val="24"/>
          <w:szCs w:val="24"/>
        </w:rPr>
        <w:t xml:space="preserve">, ESTJ, ISFP, ISFJ, </w:t>
      </w:r>
      <w:proofErr w:type="spellStart"/>
      <w:r w:rsidRPr="00061111">
        <w:rPr>
          <w:rFonts w:ascii="Times New Roman" w:hAnsi="Times New Roman" w:cs="Times New Roman"/>
          <w:sz w:val="24"/>
          <w:szCs w:val="24"/>
        </w:rPr>
        <w:t>enfp</w:t>
      </w:r>
      <w:proofErr w:type="spellEnd"/>
      <w:r w:rsidRPr="00061111">
        <w:rPr>
          <w:rFonts w:ascii="Times New Roman" w:hAnsi="Times New Roman" w:cs="Times New Roman"/>
          <w:sz w:val="24"/>
          <w:szCs w:val="24"/>
        </w:rPr>
        <w:t>, Jungian cognitive functions, gifts differing : understanding personality type. Memphis, TN: Books LLC.</w:t>
      </w:r>
    </w:p>
    <w:p w:rsidR="00412944" w:rsidRPr="00061111" w:rsidRDefault="00412944" w:rsidP="00412944">
      <w:pPr>
        <w:spacing w:line="360" w:lineRule="auto"/>
        <w:ind w:left="720" w:hanging="720"/>
        <w:rPr>
          <w:rFonts w:ascii="Times New Roman" w:hAnsi="Times New Roman" w:cs="Times New Roman"/>
          <w:sz w:val="24"/>
          <w:szCs w:val="24"/>
        </w:rPr>
      </w:pPr>
      <w:r w:rsidRPr="00061111">
        <w:rPr>
          <w:rFonts w:ascii="Times New Roman" w:hAnsi="Times New Roman" w:cs="Times New Roman"/>
          <w:sz w:val="24"/>
          <w:szCs w:val="24"/>
        </w:rPr>
        <w:t>Myers, S. A., &amp; Anderson, C. M. (2008). The fundamentals of small group communication.</w:t>
      </w:r>
    </w:p>
    <w:p w:rsidR="00412944" w:rsidRPr="00061111" w:rsidRDefault="00412944" w:rsidP="00412944">
      <w:pPr>
        <w:spacing w:line="360" w:lineRule="auto"/>
        <w:ind w:left="720" w:hanging="720"/>
        <w:rPr>
          <w:rFonts w:ascii="Times New Roman" w:hAnsi="Times New Roman" w:cs="Times New Roman"/>
          <w:sz w:val="24"/>
          <w:szCs w:val="24"/>
        </w:rPr>
      </w:pPr>
      <w:r w:rsidRPr="00061111">
        <w:rPr>
          <w:rFonts w:ascii="Times New Roman" w:hAnsi="Times New Roman" w:cs="Times New Roman"/>
          <w:sz w:val="24"/>
          <w:szCs w:val="24"/>
        </w:rPr>
        <w:t>Schermerhorn, J. R. (2010). Management. Hoboken, N.J: Wiley.</w:t>
      </w:r>
    </w:p>
    <w:p w:rsidR="00412944" w:rsidRPr="00061111" w:rsidRDefault="00412944" w:rsidP="00412944">
      <w:pPr>
        <w:spacing w:line="360" w:lineRule="auto"/>
        <w:ind w:left="720" w:hanging="720"/>
        <w:rPr>
          <w:rFonts w:ascii="Times New Roman" w:hAnsi="Times New Roman" w:cs="Times New Roman"/>
          <w:sz w:val="24"/>
          <w:szCs w:val="24"/>
        </w:rPr>
      </w:pPr>
      <w:r w:rsidRPr="00061111">
        <w:rPr>
          <w:rFonts w:ascii="Times New Roman" w:hAnsi="Times New Roman" w:cs="Times New Roman"/>
          <w:sz w:val="24"/>
          <w:szCs w:val="24"/>
        </w:rPr>
        <w:t>Thomas, J. C., &amp; Segal, D. L. (2006). Comprehensive Handbook of Personality and Psychopathology Volume 1. Hoboken: John Wiley &amp; Sons.</w:t>
      </w:r>
    </w:p>
    <w:p w:rsidR="00061111" w:rsidRPr="00061111" w:rsidRDefault="00061111" w:rsidP="00061111">
      <w:pPr>
        <w:spacing w:line="480" w:lineRule="auto"/>
        <w:rPr>
          <w:rFonts w:ascii="Times New Roman" w:hAnsi="Times New Roman" w:cs="Times New Roman"/>
          <w:sz w:val="24"/>
          <w:szCs w:val="24"/>
        </w:rPr>
      </w:pPr>
    </w:p>
    <w:p w:rsidR="00061111" w:rsidRPr="00061111" w:rsidRDefault="00061111" w:rsidP="00061111">
      <w:pPr>
        <w:spacing w:line="480" w:lineRule="auto"/>
        <w:rPr>
          <w:rFonts w:ascii="Times New Roman" w:hAnsi="Times New Roman" w:cs="Times New Roman"/>
          <w:sz w:val="24"/>
          <w:szCs w:val="24"/>
        </w:rPr>
      </w:pPr>
    </w:p>
    <w:p w:rsidR="00061111" w:rsidRPr="00061111" w:rsidRDefault="00061111" w:rsidP="00061111">
      <w:pPr>
        <w:spacing w:line="480" w:lineRule="auto"/>
        <w:rPr>
          <w:rFonts w:ascii="Times New Roman" w:hAnsi="Times New Roman" w:cs="Times New Roman"/>
          <w:sz w:val="24"/>
          <w:szCs w:val="24"/>
        </w:rPr>
      </w:pPr>
    </w:p>
    <w:p w:rsidR="00061111" w:rsidRPr="00061111" w:rsidRDefault="00061111" w:rsidP="00061111">
      <w:pPr>
        <w:spacing w:line="480" w:lineRule="auto"/>
        <w:rPr>
          <w:rFonts w:ascii="Times New Roman" w:hAnsi="Times New Roman" w:cs="Times New Roman"/>
          <w:sz w:val="24"/>
          <w:szCs w:val="24"/>
        </w:rPr>
      </w:pPr>
    </w:p>
    <w:p w:rsidR="00061111" w:rsidRPr="00061111" w:rsidRDefault="00061111" w:rsidP="00061111">
      <w:pPr>
        <w:spacing w:line="480" w:lineRule="auto"/>
        <w:rPr>
          <w:rFonts w:ascii="Times New Roman" w:hAnsi="Times New Roman" w:cs="Times New Roman"/>
          <w:sz w:val="24"/>
          <w:szCs w:val="24"/>
        </w:rPr>
      </w:pPr>
    </w:p>
    <w:p w:rsidR="00C8661D" w:rsidRPr="0005379B" w:rsidRDefault="00C8661D">
      <w:pPr>
        <w:spacing w:line="480" w:lineRule="auto"/>
        <w:rPr>
          <w:rFonts w:ascii="Times New Roman" w:hAnsi="Times New Roman" w:cs="Times New Roman"/>
          <w:sz w:val="24"/>
          <w:szCs w:val="24"/>
        </w:rPr>
      </w:pPr>
    </w:p>
    <w:sectPr w:rsidR="00C8661D" w:rsidRPr="0005379B" w:rsidSect="00337322">
      <w:headerReference w:type="default" r:id="rId6"/>
      <w:headerReference w:type="first" r:id="rId7"/>
      <w:pgSz w:w="12240" w:h="15840"/>
      <w:pgMar w:top="1710" w:right="1440" w:bottom="126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6C4D" w:rsidRDefault="00926C4D" w:rsidP="00337322">
      <w:pPr>
        <w:spacing w:after="0" w:line="240" w:lineRule="auto"/>
      </w:pPr>
      <w:r>
        <w:separator/>
      </w:r>
    </w:p>
  </w:endnote>
  <w:endnote w:type="continuationSeparator" w:id="0">
    <w:p w:rsidR="00926C4D" w:rsidRDefault="00926C4D" w:rsidP="003373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6C4D" w:rsidRDefault="00926C4D" w:rsidP="00337322">
      <w:pPr>
        <w:spacing w:after="0" w:line="240" w:lineRule="auto"/>
      </w:pPr>
      <w:r>
        <w:separator/>
      </w:r>
    </w:p>
  </w:footnote>
  <w:footnote w:type="continuationSeparator" w:id="0">
    <w:p w:rsidR="00926C4D" w:rsidRDefault="00926C4D" w:rsidP="003373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7442182"/>
      <w:docPartObj>
        <w:docPartGallery w:val="Page Numbers (Top of Page)"/>
        <w:docPartUnique/>
      </w:docPartObj>
    </w:sdtPr>
    <w:sdtEndPr>
      <w:rPr>
        <w:noProof/>
      </w:rPr>
    </w:sdtEndPr>
    <w:sdtContent>
      <w:p w:rsidR="00337322" w:rsidRDefault="00337322">
        <w:pPr>
          <w:pStyle w:val="Header"/>
          <w:jc w:val="right"/>
        </w:pPr>
        <w:r w:rsidRPr="00337322">
          <w:rPr>
            <w:rFonts w:ascii="Times New Roman" w:hAnsi="Times New Roman" w:cs="Times New Roman"/>
            <w:sz w:val="24"/>
            <w:szCs w:val="24"/>
          </w:rPr>
          <w:t>PERSONALITY TRAITS REPORT</w:t>
        </w:r>
        <w:r>
          <w:t xml:space="preserve">                                                                                                                   </w:t>
        </w:r>
        <w:r w:rsidR="00C74E86">
          <w:fldChar w:fldCharType="begin"/>
        </w:r>
        <w:r>
          <w:instrText xml:space="preserve"> PAGE   \* MERGEFORMAT </w:instrText>
        </w:r>
        <w:r w:rsidR="00C74E86">
          <w:fldChar w:fldCharType="separate"/>
        </w:r>
        <w:r w:rsidR="00412944">
          <w:rPr>
            <w:noProof/>
          </w:rPr>
          <w:t>7</w:t>
        </w:r>
        <w:r w:rsidR="00C74E86">
          <w:rPr>
            <w:noProof/>
          </w:rPr>
          <w:fldChar w:fldCharType="end"/>
        </w:r>
      </w:p>
    </w:sdtContent>
  </w:sdt>
  <w:p w:rsidR="00337322" w:rsidRDefault="0033732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322" w:rsidRPr="00337322" w:rsidRDefault="00337322">
    <w:pPr>
      <w:pStyle w:val="Header"/>
      <w:rPr>
        <w:rFonts w:ascii="Times New Roman" w:hAnsi="Times New Roman" w:cs="Times New Roman"/>
        <w:sz w:val="24"/>
        <w:szCs w:val="24"/>
      </w:rPr>
    </w:pPr>
    <w:r w:rsidRPr="00337322">
      <w:rPr>
        <w:rFonts w:ascii="Times New Roman" w:hAnsi="Times New Roman" w:cs="Times New Roman"/>
        <w:sz w:val="24"/>
        <w:szCs w:val="24"/>
      </w:rPr>
      <w:t>Running head: PERSONALITY TRAITS REPORT</w:t>
    </w:r>
    <w:r>
      <w:rPr>
        <w:rFonts w:ascii="Times New Roman" w:hAnsi="Times New Roman" w:cs="Times New Roman"/>
        <w:sz w:val="24"/>
        <w:szCs w:val="24"/>
      </w:rPr>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14F09"/>
    <w:rsid w:val="0005379B"/>
    <w:rsid w:val="00061111"/>
    <w:rsid w:val="000F4A5D"/>
    <w:rsid w:val="00125341"/>
    <w:rsid w:val="00151AC2"/>
    <w:rsid w:val="00191EF8"/>
    <w:rsid w:val="00223A4F"/>
    <w:rsid w:val="00281B29"/>
    <w:rsid w:val="00337322"/>
    <w:rsid w:val="00412944"/>
    <w:rsid w:val="0044745D"/>
    <w:rsid w:val="0074433D"/>
    <w:rsid w:val="008873BA"/>
    <w:rsid w:val="00926C4D"/>
    <w:rsid w:val="00B14F09"/>
    <w:rsid w:val="00B1503F"/>
    <w:rsid w:val="00C74E86"/>
    <w:rsid w:val="00C8661D"/>
    <w:rsid w:val="00DD7DD3"/>
    <w:rsid w:val="00DF4991"/>
    <w:rsid w:val="00EC731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F0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73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7322"/>
  </w:style>
  <w:style w:type="paragraph" w:styleId="Footer">
    <w:name w:val="footer"/>
    <w:basedOn w:val="Normal"/>
    <w:link w:val="FooterChar"/>
    <w:uiPriority w:val="99"/>
    <w:unhideWhenUsed/>
    <w:rsid w:val="003373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732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7</Pages>
  <Words>1372</Words>
  <Characters>7824</Characters>
  <Application>Microsoft Office Word</Application>
  <DocSecurity>0</DocSecurity>
  <Lines>65</Lines>
  <Paragraphs>18</Paragraphs>
  <ScaleCrop>false</ScaleCrop>
  <Company/>
  <LinksUpToDate>false</LinksUpToDate>
  <CharactersWithSpaces>9178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6</cp:revision>
  <dcterms:created xsi:type="dcterms:W3CDTF">2018-04-08T16:31:00Z</dcterms:created>
  <dcterms:modified xsi:type="dcterms:W3CDTF">2018-04-08T16:53:00Z</dcterms:modified>
</cp:coreProperties>
</file>